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7FABC" w14:textId="192DED2D" w:rsidR="00223095" w:rsidRDefault="00033D3D" w:rsidP="00223095">
      <w:pPr>
        <w:rPr>
          <w:rFonts w:ascii="Century Gothic" w:hAnsi="Century Gothic"/>
          <w:color w:val="44546A" w:themeColor="text2"/>
          <w:sz w:val="24"/>
          <w:szCs w:val="24"/>
        </w:rPr>
      </w:pPr>
      <w:r>
        <w:rPr>
          <w:rFonts w:ascii="Century Gothic" w:hAnsi="Century Gothic"/>
          <w:b/>
          <w:color w:val="323E4F" w:themeColor="text2" w:themeShade="BF"/>
          <w:sz w:val="24"/>
          <w:szCs w:val="24"/>
        </w:rPr>
        <w:t>JEDI</w:t>
      </w:r>
      <w:r w:rsidR="00466851">
        <w:rPr>
          <w:rFonts w:ascii="Century Gothic" w:hAnsi="Century Gothic"/>
          <w:b/>
          <w:color w:val="323E4F" w:themeColor="text2" w:themeShade="BF"/>
          <w:sz w:val="24"/>
          <w:szCs w:val="24"/>
        </w:rPr>
        <w:t xml:space="preserve"> </w:t>
      </w:r>
      <w:r w:rsidR="00466851">
        <w:rPr>
          <w:rFonts w:ascii="Century Gothic" w:hAnsi="Century Gothic"/>
          <w:b/>
          <w:color w:val="323E4F" w:themeColor="text2" w:themeShade="BF"/>
          <w:sz w:val="24"/>
          <w:szCs w:val="24"/>
        </w:rPr>
        <w:t>(Justice, Equity, Diversity, Inclusion)</w:t>
      </w:r>
      <w:r>
        <w:rPr>
          <w:rFonts w:ascii="Century Gothic" w:hAnsi="Century Gothic"/>
          <w:b/>
          <w:color w:val="323E4F" w:themeColor="text2" w:themeShade="BF"/>
          <w:sz w:val="24"/>
          <w:szCs w:val="24"/>
        </w:rPr>
        <w:t xml:space="preserve"> Specialist Internship</w:t>
      </w:r>
      <w:r w:rsidR="0052645A">
        <w:rPr>
          <w:rFonts w:ascii="Century Gothic" w:hAnsi="Century Gothic"/>
          <w:b/>
          <w:color w:val="323E4F" w:themeColor="text2" w:themeShade="BF"/>
          <w:sz w:val="24"/>
          <w:szCs w:val="24"/>
        </w:rPr>
        <w:t xml:space="preserve"> </w:t>
      </w:r>
    </w:p>
    <w:p w14:paraId="020AFCEE" w14:textId="2077768F" w:rsidR="00223095" w:rsidRPr="00CA2B62" w:rsidRDefault="00223095" w:rsidP="00223095">
      <w:pPr>
        <w:rPr>
          <w:rFonts w:ascii="Century Gothic" w:hAnsi="Century Gothic"/>
          <w:b/>
          <w:i/>
          <w:iCs/>
          <w:color w:val="323E4F" w:themeColor="text2" w:themeShade="BF"/>
          <w:sz w:val="20"/>
          <w:szCs w:val="20"/>
        </w:rPr>
      </w:pPr>
      <w:r w:rsidRPr="00CA2B62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Location: </w:t>
      </w:r>
      <w:r>
        <w:rPr>
          <w:rFonts w:ascii="Century Gothic" w:hAnsi="Century Gothic"/>
          <w:i/>
          <w:iCs/>
          <w:color w:val="44546A" w:themeColor="text2"/>
          <w:sz w:val="20"/>
          <w:szCs w:val="20"/>
        </w:rPr>
        <w:t>Waterloo</w:t>
      </w:r>
      <w:r w:rsidR="0052645A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 Office</w:t>
      </w:r>
      <w:r w:rsidRPr="00CA2B62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 </w:t>
      </w:r>
    </w:p>
    <w:p w14:paraId="7A95F745" w14:textId="456349C8" w:rsidR="00223095" w:rsidRPr="00D40BB0" w:rsidRDefault="00223095" w:rsidP="00223095">
      <w:pPr>
        <w:rPr>
          <w:rFonts w:ascii="Century Gothic" w:hAnsi="Century Gothic"/>
          <w:b/>
          <w:sz w:val="20"/>
          <w:szCs w:val="20"/>
        </w:rPr>
      </w:pPr>
      <w:r w:rsidRPr="00D40BB0">
        <w:rPr>
          <w:rFonts w:ascii="Century Gothic" w:hAnsi="Century Gothic"/>
          <w:b/>
          <w:sz w:val="20"/>
          <w:szCs w:val="20"/>
        </w:rPr>
        <w:t xml:space="preserve">Reports to: </w:t>
      </w:r>
      <w:r w:rsidR="0052645A">
        <w:rPr>
          <w:rFonts w:ascii="Century Gothic" w:hAnsi="Century Gothic"/>
          <w:sz w:val="20"/>
          <w:szCs w:val="20"/>
        </w:rPr>
        <w:t>JEDI Committee Member</w:t>
      </w:r>
    </w:p>
    <w:p w14:paraId="663C16D7" w14:textId="77777777" w:rsidR="00223095" w:rsidRDefault="00223095" w:rsidP="00223095">
      <w:pPr>
        <w:pStyle w:val="BodyTextIndent"/>
        <w:rPr>
          <w:rFonts w:ascii="Century Gothic" w:hAnsi="Century Gothic"/>
          <w:b/>
        </w:rPr>
      </w:pPr>
      <w:r w:rsidRPr="00D40BB0">
        <w:rPr>
          <w:rFonts w:ascii="Century Gothic" w:hAnsi="Century Gothic"/>
          <w:b/>
        </w:rPr>
        <w:t xml:space="preserve">Status: </w:t>
      </w:r>
      <w:r>
        <w:rPr>
          <w:rFonts w:ascii="Century Gothic" w:hAnsi="Century Gothic"/>
        </w:rPr>
        <w:t>Unpaid Internship</w:t>
      </w:r>
      <w:r w:rsidRPr="00D40BB0">
        <w:rPr>
          <w:rFonts w:ascii="Century Gothic" w:hAnsi="Century Gothic"/>
          <w:b/>
        </w:rPr>
        <w:t xml:space="preserve"> </w:t>
      </w:r>
    </w:p>
    <w:p w14:paraId="6293B6FA" w14:textId="77777777" w:rsidR="00466851" w:rsidRPr="00D40BB0" w:rsidRDefault="00466851" w:rsidP="00223095">
      <w:pPr>
        <w:pStyle w:val="BodyTextIndent"/>
        <w:rPr>
          <w:rFonts w:ascii="Century Gothic" w:hAnsi="Century Gothic"/>
          <w:b/>
        </w:rPr>
      </w:pPr>
    </w:p>
    <w:p w14:paraId="2A4521EE" w14:textId="77777777" w:rsidR="00223095" w:rsidRPr="00D40BB0" w:rsidRDefault="00223095" w:rsidP="00223095">
      <w:pPr>
        <w:pStyle w:val="BodyTextIndent"/>
        <w:rPr>
          <w:rFonts w:ascii="Century Gothic" w:hAnsi="Century Gothic"/>
          <w:b/>
        </w:rPr>
      </w:pPr>
    </w:p>
    <w:p w14:paraId="3933698C" w14:textId="25DE1D94" w:rsidR="00223095" w:rsidRDefault="00453AE6" w:rsidP="000A5A33">
      <w:pPr>
        <w:spacing w:line="240" w:lineRule="exact"/>
        <w:rPr>
          <w:rFonts w:ascii="Century Gothic" w:hAnsi="Century Gothic"/>
          <w:b/>
          <w:sz w:val="20"/>
          <w:szCs w:val="20"/>
        </w:rPr>
      </w:pPr>
      <w:proofErr w:type="gramStart"/>
      <w:r>
        <w:rPr>
          <w:rFonts w:ascii="Century Gothic" w:hAnsi="Century Gothic"/>
          <w:b/>
          <w:sz w:val="20"/>
          <w:szCs w:val="20"/>
        </w:rPr>
        <w:t xml:space="preserve">Internship </w:t>
      </w:r>
      <w:r w:rsidR="00223095" w:rsidRPr="00D40BB0">
        <w:rPr>
          <w:rFonts w:ascii="Century Gothic" w:hAnsi="Century Gothic"/>
          <w:b/>
          <w:sz w:val="20"/>
          <w:szCs w:val="20"/>
        </w:rPr>
        <w:t xml:space="preserve"> Summary</w:t>
      </w:r>
      <w:proofErr w:type="gramEnd"/>
      <w:r w:rsidR="00223095" w:rsidRPr="00D40BB0">
        <w:rPr>
          <w:rFonts w:ascii="Century Gothic" w:hAnsi="Century Gothic"/>
          <w:b/>
          <w:sz w:val="20"/>
          <w:szCs w:val="20"/>
        </w:rPr>
        <w:t>:</w:t>
      </w:r>
      <w:r w:rsidR="00223095">
        <w:rPr>
          <w:rFonts w:ascii="Century Gothic" w:hAnsi="Century Gothic"/>
          <w:b/>
          <w:sz w:val="20"/>
          <w:szCs w:val="20"/>
        </w:rPr>
        <w:t xml:space="preserve"> </w:t>
      </w:r>
    </w:p>
    <w:p w14:paraId="046501A5" w14:textId="6B4576E8" w:rsidR="00223095" w:rsidRDefault="0052645A" w:rsidP="000A5A33">
      <w:pPr>
        <w:spacing w:line="240" w:lineRule="exact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JEDI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 </w:t>
      </w:r>
      <w:r w:rsidR="00223095">
        <w:rPr>
          <w:rFonts w:ascii="Century Gothic" w:hAnsi="Century Gothic"/>
          <w:bCs/>
          <w:sz w:val="20"/>
          <w:szCs w:val="20"/>
        </w:rPr>
        <w:t>I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nterns will work closely with </w:t>
      </w:r>
      <w:proofErr w:type="gramStart"/>
      <w:r w:rsidR="00223095" w:rsidRPr="006224BB">
        <w:rPr>
          <w:rFonts w:ascii="Century Gothic" w:hAnsi="Century Gothic"/>
          <w:bCs/>
          <w:sz w:val="20"/>
          <w:szCs w:val="20"/>
        </w:rPr>
        <w:t>the</w:t>
      </w:r>
      <w:r w:rsidR="00453AE6">
        <w:rPr>
          <w:rFonts w:ascii="Century Gothic" w:hAnsi="Century Gothic"/>
          <w:bCs/>
          <w:sz w:val="20"/>
          <w:szCs w:val="20"/>
        </w:rPr>
        <w:t>(</w:t>
      </w:r>
      <w:proofErr w:type="gramEnd"/>
      <w:r w:rsidR="00453AE6">
        <w:rPr>
          <w:rFonts w:ascii="Century Gothic" w:hAnsi="Century Gothic"/>
          <w:bCs/>
          <w:sz w:val="20"/>
          <w:szCs w:val="20"/>
        </w:rPr>
        <w:t>JEDI)</w:t>
      </w:r>
      <w:r w:rsidR="006E3810">
        <w:rPr>
          <w:rFonts w:ascii="Century Gothic" w:hAnsi="Century Gothic"/>
          <w:bCs/>
          <w:sz w:val="20"/>
          <w:szCs w:val="20"/>
        </w:rPr>
        <w:t xml:space="preserve"> Committee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 to assist with </w:t>
      </w:r>
      <w:r w:rsidR="006E3810">
        <w:rPr>
          <w:rFonts w:ascii="Century Gothic" w:hAnsi="Century Gothic"/>
          <w:bCs/>
          <w:sz w:val="20"/>
          <w:szCs w:val="20"/>
        </w:rPr>
        <w:t xml:space="preserve">researching and applying best practices to agency operations and policy, investigation </w:t>
      </w:r>
      <w:r w:rsidR="00CC5A7B">
        <w:rPr>
          <w:rFonts w:ascii="Century Gothic" w:hAnsi="Century Gothic"/>
          <w:bCs/>
          <w:sz w:val="20"/>
          <w:szCs w:val="20"/>
        </w:rPr>
        <w:t xml:space="preserve">and follow-up in scenarios </w:t>
      </w:r>
      <w:r w:rsidR="006A5B30">
        <w:rPr>
          <w:rFonts w:ascii="Century Gothic" w:hAnsi="Century Gothic"/>
          <w:bCs/>
          <w:sz w:val="20"/>
          <w:szCs w:val="20"/>
        </w:rPr>
        <w:t>that warrant improvements or procedural change, and training opportunities for staff and volunteers</w:t>
      </w:r>
      <w:r w:rsidR="00E261A9">
        <w:rPr>
          <w:rFonts w:ascii="Century Gothic" w:hAnsi="Century Gothic"/>
          <w:bCs/>
          <w:sz w:val="20"/>
          <w:szCs w:val="20"/>
        </w:rPr>
        <w:t xml:space="preserve"> on these topics.</w:t>
      </w:r>
    </w:p>
    <w:p w14:paraId="3237B479" w14:textId="77777777" w:rsidR="00466851" w:rsidRPr="006224BB" w:rsidRDefault="00466851" w:rsidP="000A5A33">
      <w:pPr>
        <w:spacing w:line="240" w:lineRule="exact"/>
        <w:rPr>
          <w:rFonts w:ascii="Century Gothic" w:hAnsi="Century Gothic"/>
          <w:bCs/>
          <w:sz w:val="20"/>
          <w:szCs w:val="20"/>
        </w:rPr>
      </w:pPr>
    </w:p>
    <w:p w14:paraId="64008E40" w14:textId="77777777" w:rsidR="001D65C1" w:rsidRPr="001D65C1" w:rsidRDefault="001D65C1" w:rsidP="001D65C1">
      <w:pPr>
        <w:rPr>
          <w:rFonts w:ascii="Century Gothic" w:hAnsi="Century Gothic"/>
          <w:b/>
          <w:bCs/>
          <w:sz w:val="20"/>
          <w:szCs w:val="20"/>
        </w:rPr>
      </w:pPr>
      <w:r w:rsidRPr="001D65C1">
        <w:rPr>
          <w:rFonts w:ascii="Century Gothic" w:hAnsi="Century Gothic"/>
          <w:b/>
          <w:bCs/>
          <w:sz w:val="20"/>
          <w:szCs w:val="20"/>
        </w:rPr>
        <w:t>What You Will Do:</w:t>
      </w:r>
    </w:p>
    <w:p w14:paraId="428C81E4" w14:textId="4400B84C" w:rsidR="00E261A9" w:rsidRDefault="00E261A9" w:rsidP="000A5A33">
      <w:pPr>
        <w:numPr>
          <w:ilvl w:val="0"/>
          <w:numId w:val="7"/>
        </w:num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Attend</w:t>
      </w:r>
      <w:r w:rsidR="00491C35">
        <w:rPr>
          <w:rFonts w:ascii="Century Gothic" w:eastAsia="Times New Roman" w:hAnsi="Century Gothic" w:cs="Times New Roman"/>
          <w:sz w:val="20"/>
          <w:szCs w:val="20"/>
        </w:rPr>
        <w:t xml:space="preserve"> and actively participate in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monthly JEDI Committee Meetings and work in collaboration with the committee to</w:t>
      </w:r>
      <w:r w:rsidR="002D1683">
        <w:rPr>
          <w:rFonts w:ascii="Century Gothic" w:eastAsia="Times New Roman" w:hAnsi="Century Gothic" w:cs="Times New Roman"/>
          <w:sz w:val="20"/>
          <w:szCs w:val="20"/>
        </w:rPr>
        <w:t xml:space="preserve"> work toward the vision of the agency, as it pertains to justice, equity, diversity and inclusion related work. </w:t>
      </w:r>
    </w:p>
    <w:p w14:paraId="6D692168" w14:textId="77777777" w:rsidR="00D7543C" w:rsidRPr="000A5A33" w:rsidRDefault="00D7543C" w:rsidP="00D7543C">
      <w:pPr>
        <w:numPr>
          <w:ilvl w:val="0"/>
          <w:numId w:val="7"/>
        </w:num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Develop and deliver JEDI training at agency quarterly meetings and Knowledge and Nourishment Sessions.</w:t>
      </w:r>
    </w:p>
    <w:p w14:paraId="753385CB" w14:textId="77777777" w:rsidR="00D7543C" w:rsidRDefault="00D7543C" w:rsidP="00D7543C">
      <w:pPr>
        <w:numPr>
          <w:ilvl w:val="0"/>
          <w:numId w:val="7"/>
        </w:num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Complete program data documentation and assist with occasional audits.</w:t>
      </w:r>
    </w:p>
    <w:p w14:paraId="05717A2F" w14:textId="46AD9B5E" w:rsidR="00D7543C" w:rsidRPr="00D7543C" w:rsidRDefault="00D7543C" w:rsidP="00D7543C">
      <w:pPr>
        <w:numPr>
          <w:ilvl w:val="0"/>
          <w:numId w:val="7"/>
        </w:num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Participate in assignment and research that help the JEDI Committee meet its goals and objectives.</w:t>
      </w:r>
    </w:p>
    <w:p w14:paraId="60890521" w14:textId="504BA48C" w:rsidR="000A5A33" w:rsidRDefault="00491C35" w:rsidP="000A5A33">
      <w:pPr>
        <w:numPr>
          <w:ilvl w:val="0"/>
          <w:numId w:val="7"/>
        </w:num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Observe various programs and department operations throughout the agencies to best understand</w:t>
      </w:r>
      <w:r w:rsidR="000C367C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F858D3">
        <w:rPr>
          <w:rFonts w:ascii="Century Gothic" w:eastAsia="Times New Roman" w:hAnsi="Century Gothic" w:cs="Times New Roman"/>
          <w:sz w:val="20"/>
          <w:szCs w:val="20"/>
        </w:rPr>
        <w:t xml:space="preserve">agency functionality and services provided. </w:t>
      </w:r>
    </w:p>
    <w:p w14:paraId="357E8F51" w14:textId="1593336A" w:rsidR="000A5A33" w:rsidRPr="000A5A33" w:rsidRDefault="00F858D3" w:rsidP="000A5A33">
      <w:pPr>
        <w:numPr>
          <w:ilvl w:val="0"/>
          <w:numId w:val="7"/>
        </w:num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Become familiar with the Equal Access Assessment, a tool used for measurement and evaluation</w:t>
      </w:r>
      <w:r w:rsidR="0099280C">
        <w:rPr>
          <w:rFonts w:ascii="Century Gothic" w:hAnsi="Century Gothic"/>
          <w:bCs/>
          <w:sz w:val="20"/>
          <w:szCs w:val="20"/>
        </w:rPr>
        <w:t xml:space="preserve"> by the JEDI Committee.</w:t>
      </w:r>
    </w:p>
    <w:p w14:paraId="6F07F55B" w14:textId="42E30B18" w:rsidR="00223095" w:rsidRDefault="00223095" w:rsidP="000A5A33">
      <w:pPr>
        <w:numPr>
          <w:ilvl w:val="0"/>
          <w:numId w:val="11"/>
        </w:numPr>
        <w:spacing w:before="60" w:after="60" w:line="240" w:lineRule="exact"/>
        <w:contextualSpacing/>
        <w:rPr>
          <w:rFonts w:ascii="Century Gothic" w:hAnsi="Century Gothic"/>
          <w:bCs/>
          <w:sz w:val="20"/>
          <w:szCs w:val="20"/>
        </w:rPr>
      </w:pPr>
      <w:r w:rsidRPr="00D40BB0">
        <w:rPr>
          <w:rFonts w:ascii="Century Gothic" w:hAnsi="Century Gothic"/>
          <w:bCs/>
          <w:sz w:val="20"/>
          <w:szCs w:val="20"/>
        </w:rPr>
        <w:t xml:space="preserve">Represent FOF at community and other program development meetings </w:t>
      </w:r>
      <w:r w:rsidR="00361FCD">
        <w:rPr>
          <w:rFonts w:ascii="Century Gothic" w:hAnsi="Century Gothic"/>
          <w:bCs/>
          <w:sz w:val="20"/>
          <w:szCs w:val="20"/>
        </w:rPr>
        <w:t>in a positive and professional manner</w:t>
      </w:r>
      <w:r w:rsidRPr="00D40BB0">
        <w:rPr>
          <w:rFonts w:ascii="Century Gothic" w:hAnsi="Century Gothic"/>
          <w:bCs/>
          <w:sz w:val="20"/>
          <w:szCs w:val="20"/>
        </w:rPr>
        <w:t xml:space="preserve">.  </w:t>
      </w:r>
    </w:p>
    <w:p w14:paraId="1F5C9E1E" w14:textId="77777777" w:rsidR="00223095" w:rsidRDefault="00223095" w:rsidP="000A5A33">
      <w:pPr>
        <w:spacing w:before="60" w:after="60" w:line="240" w:lineRule="exact"/>
        <w:contextualSpacing/>
        <w:rPr>
          <w:rFonts w:ascii="Century Gothic" w:hAnsi="Century Gothic"/>
          <w:bCs/>
          <w:sz w:val="20"/>
          <w:szCs w:val="20"/>
        </w:rPr>
      </w:pPr>
    </w:p>
    <w:p w14:paraId="657D673D" w14:textId="77777777" w:rsidR="00466851" w:rsidRDefault="00466851" w:rsidP="000A5A33">
      <w:pPr>
        <w:spacing w:before="60" w:after="60" w:line="240" w:lineRule="exact"/>
        <w:contextualSpacing/>
        <w:rPr>
          <w:rFonts w:ascii="Century Gothic" w:hAnsi="Century Gothic"/>
          <w:bCs/>
          <w:sz w:val="20"/>
          <w:szCs w:val="20"/>
        </w:rPr>
      </w:pPr>
    </w:p>
    <w:p w14:paraId="677591FB" w14:textId="77777777" w:rsidR="008736F5" w:rsidRPr="004C7C29" w:rsidRDefault="008736F5" w:rsidP="008736F5">
      <w:pPr>
        <w:spacing w:before="60" w:after="60" w:line="240" w:lineRule="auto"/>
        <w:contextualSpacing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Internship </w:t>
      </w:r>
      <w:r w:rsidRPr="004C7C29">
        <w:rPr>
          <w:rFonts w:ascii="Century Gothic" w:hAnsi="Century Gothic"/>
          <w:b/>
          <w:sz w:val="20"/>
          <w:szCs w:val="20"/>
        </w:rPr>
        <w:t>Requirements:</w:t>
      </w:r>
    </w:p>
    <w:p w14:paraId="246E358F" w14:textId="77777777" w:rsidR="008736F5" w:rsidRDefault="008736F5" w:rsidP="008736F5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33096D97" w14:textId="77777777" w:rsidR="008736F5" w:rsidRDefault="008736F5" w:rsidP="008736F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D40BB0">
        <w:rPr>
          <w:rFonts w:ascii="Century Gothic" w:eastAsia="Times New Roman" w:hAnsi="Century Gothic" w:cs="Times New Roman"/>
          <w:sz w:val="20"/>
          <w:szCs w:val="20"/>
        </w:rPr>
        <w:t xml:space="preserve">Exhibit a belief in non-violence and a willingness to advocate on behalf of populations affected by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domestic violence, sexual assault, human trafficking, other violent crimes, and </w:t>
      </w:r>
      <w:r w:rsidRPr="00D40BB0">
        <w:rPr>
          <w:rFonts w:ascii="Century Gothic" w:eastAsia="Times New Roman" w:hAnsi="Century Gothic" w:cs="Times New Roman"/>
          <w:sz w:val="20"/>
          <w:szCs w:val="20"/>
        </w:rPr>
        <w:t>homelessness in a non-discriminating manner.</w:t>
      </w:r>
    </w:p>
    <w:p w14:paraId="0BBE0E01" w14:textId="77777777" w:rsidR="008736F5" w:rsidRPr="009A5224" w:rsidRDefault="008736F5" w:rsidP="008736F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Respect the confidentiality of clients receiving services through Friends of the Family.</w:t>
      </w:r>
    </w:p>
    <w:p w14:paraId="152BEF2B" w14:textId="77777777" w:rsidR="008736F5" w:rsidRDefault="008736F5" w:rsidP="008736F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C7C29">
        <w:rPr>
          <w:rFonts w:ascii="Century Gothic" w:eastAsia="Times New Roman" w:hAnsi="Century Gothic" w:cs="Times New Roman"/>
          <w:sz w:val="20"/>
          <w:szCs w:val="20"/>
        </w:rPr>
        <w:t>Exemplify Friends of the Family Core Values of People First, Emotional Intelligence, Equity and Inclusion, Drive Change, and Grit.</w:t>
      </w:r>
    </w:p>
    <w:p w14:paraId="5182FDF1" w14:textId="77777777" w:rsidR="008736F5" w:rsidRDefault="008736F5" w:rsidP="008736F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29419C">
        <w:rPr>
          <w:rFonts w:ascii="Century Gothic" w:eastAsia="Times New Roman" w:hAnsi="Century Gothic" w:cs="Times New Roman"/>
          <w:sz w:val="20"/>
          <w:szCs w:val="20"/>
        </w:rPr>
        <w:t xml:space="preserve">Believe in our </w:t>
      </w:r>
      <w:proofErr w:type="gramStart"/>
      <w:r w:rsidRPr="0029419C">
        <w:rPr>
          <w:rFonts w:ascii="Century Gothic" w:eastAsia="Times New Roman" w:hAnsi="Century Gothic" w:cs="Times New Roman"/>
          <w:sz w:val="20"/>
          <w:szCs w:val="20"/>
        </w:rPr>
        <w:t>10 year</w:t>
      </w:r>
      <w:proofErr w:type="gramEnd"/>
      <w:r w:rsidRPr="0029419C">
        <w:rPr>
          <w:rFonts w:ascii="Century Gothic" w:eastAsia="Times New Roman" w:hAnsi="Century Gothic" w:cs="Times New Roman"/>
          <w:sz w:val="20"/>
          <w:szCs w:val="20"/>
        </w:rPr>
        <w:t xml:space="preserve"> vision: Everyone Has a Home </w:t>
      </w:r>
    </w:p>
    <w:p w14:paraId="2954DEAB" w14:textId="77777777" w:rsidR="008736F5" w:rsidRPr="0029419C" w:rsidRDefault="008736F5" w:rsidP="008736F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Style w:val="eop"/>
          <w:rFonts w:ascii="Century Gothic" w:eastAsia="Times New Roman" w:hAnsi="Century Gothic" w:cs="Times New Roman"/>
          <w:sz w:val="20"/>
          <w:szCs w:val="20"/>
        </w:rPr>
      </w:pPr>
      <w:r w:rsidRPr="0029419C">
        <w:rPr>
          <w:rStyle w:val="normaltextrun"/>
          <w:rFonts w:ascii="Century Gothic" w:hAnsi="Century Gothic"/>
          <w:color w:val="000000"/>
          <w:sz w:val="20"/>
          <w:szCs w:val="20"/>
        </w:rPr>
        <w:t>Ability to pass a criminal background check</w:t>
      </w:r>
      <w:r w:rsidRPr="0029419C">
        <w:rPr>
          <w:rStyle w:val="eop"/>
          <w:rFonts w:ascii="Century Gothic" w:hAnsi="Century Gothic"/>
          <w:color w:val="000000"/>
        </w:rPr>
        <w:t> </w:t>
      </w:r>
    </w:p>
    <w:p w14:paraId="37EF10FA" w14:textId="77777777" w:rsidR="008736F5" w:rsidRPr="00466851" w:rsidRDefault="008736F5" w:rsidP="008736F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Style w:val="eop"/>
          <w:rFonts w:ascii="Century Gothic" w:eastAsia="Times New Roman" w:hAnsi="Century Gothic" w:cs="Times New Roman"/>
          <w:sz w:val="20"/>
          <w:szCs w:val="20"/>
        </w:rPr>
      </w:pPr>
      <w:r w:rsidRPr="0029419C">
        <w:rPr>
          <w:rStyle w:val="normaltextrun"/>
          <w:rFonts w:ascii="Century Gothic" w:hAnsi="Century Gothic"/>
          <w:sz w:val="20"/>
          <w:szCs w:val="20"/>
        </w:rPr>
        <w:t>Ability to complete Victim Counselor Training, Empower DB training, Confidentiality</w:t>
      </w:r>
      <w:r>
        <w:rPr>
          <w:rStyle w:val="normaltextrun"/>
          <w:rFonts w:ascii="Century Gothic" w:hAnsi="Century Gothic"/>
          <w:sz w:val="20"/>
          <w:szCs w:val="20"/>
        </w:rPr>
        <w:t>,</w:t>
      </w:r>
      <w:r w:rsidRPr="0029419C">
        <w:rPr>
          <w:rStyle w:val="normaltextrun"/>
          <w:rFonts w:ascii="Century Gothic" w:hAnsi="Century Gothic"/>
          <w:sz w:val="20"/>
          <w:szCs w:val="20"/>
        </w:rPr>
        <w:t xml:space="preserve"> Housing </w:t>
      </w:r>
      <w:r>
        <w:rPr>
          <w:rStyle w:val="normaltextrun"/>
          <w:rFonts w:ascii="Century Gothic" w:hAnsi="Century Gothic"/>
          <w:sz w:val="20"/>
          <w:szCs w:val="20"/>
        </w:rPr>
        <w:t xml:space="preserve">First </w:t>
      </w:r>
      <w:r w:rsidRPr="0029419C">
        <w:rPr>
          <w:rStyle w:val="normaltextrun"/>
          <w:rFonts w:ascii="Century Gothic" w:hAnsi="Century Gothic"/>
          <w:sz w:val="20"/>
          <w:szCs w:val="20"/>
        </w:rPr>
        <w:t>Trainings</w:t>
      </w:r>
      <w:r w:rsidRPr="0029419C">
        <w:rPr>
          <w:rStyle w:val="eop"/>
          <w:rFonts w:ascii="Century Gothic" w:hAnsi="Century Gothic"/>
        </w:rPr>
        <w:t> </w:t>
      </w:r>
    </w:p>
    <w:p w14:paraId="58B6D7B0" w14:textId="77777777" w:rsidR="00466851" w:rsidRPr="0029419C" w:rsidRDefault="00466851" w:rsidP="00466851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47F8B834" w14:textId="77777777" w:rsidR="00223095" w:rsidRDefault="00223095" w:rsidP="000A5A33">
      <w:pPr>
        <w:tabs>
          <w:tab w:val="left" w:pos="360"/>
        </w:tabs>
        <w:spacing w:before="60" w:after="60" w:line="240" w:lineRule="exact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3B200E00" w14:textId="77777777" w:rsidR="00466851" w:rsidRPr="003E094A" w:rsidRDefault="00466851" w:rsidP="00466851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Internship </w:t>
      </w:r>
      <w:r w:rsidRPr="003E094A">
        <w:rPr>
          <w:rFonts w:ascii="Century Gothic" w:eastAsia="Times New Roman" w:hAnsi="Century Gothic" w:cs="Times New Roman"/>
          <w:b/>
          <w:bCs/>
          <w:sz w:val="20"/>
          <w:szCs w:val="20"/>
        </w:rPr>
        <w:t>Qualifications:</w:t>
      </w:r>
    </w:p>
    <w:p w14:paraId="57C5F60F" w14:textId="77777777" w:rsidR="00466851" w:rsidRPr="00D40BB0" w:rsidRDefault="00466851" w:rsidP="00466851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Attending college for a degree in Family Services, Social Work, Counseling, Psychology, Communication, Education, Human Services, or another related field.</w:t>
      </w:r>
    </w:p>
    <w:p w14:paraId="607D720B" w14:textId="77777777" w:rsidR="00466851" w:rsidRPr="00B906AD" w:rsidRDefault="00466851" w:rsidP="00466851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Ability to complete </w:t>
      </w:r>
      <w:proofErr w:type="gramStart"/>
      <w:r>
        <w:rPr>
          <w:rFonts w:ascii="Century Gothic" w:eastAsia="Times New Roman" w:hAnsi="Century Gothic" w:cs="Times New Roman"/>
          <w:sz w:val="20"/>
          <w:szCs w:val="20"/>
        </w:rPr>
        <w:t>university required</w:t>
      </w:r>
      <w:proofErr w:type="gramEnd"/>
      <w:r>
        <w:rPr>
          <w:rFonts w:ascii="Century Gothic" w:eastAsia="Times New Roman" w:hAnsi="Century Gothic" w:cs="Times New Roman"/>
          <w:sz w:val="20"/>
          <w:szCs w:val="20"/>
        </w:rPr>
        <w:t xml:space="preserve"> service hours during normal office hours (M-F 8-4:30)</w:t>
      </w:r>
    </w:p>
    <w:p w14:paraId="5DC3B4D5" w14:textId="77777777" w:rsidR="001029C5" w:rsidRDefault="001029C5" w:rsidP="001029C5">
      <w:pPr>
        <w:spacing w:before="60" w:after="60" w:line="240" w:lineRule="exact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0A3F2BB0" w14:textId="77777777" w:rsidR="001029C5" w:rsidRDefault="001029C5" w:rsidP="001029C5">
      <w:pPr>
        <w:spacing w:before="60" w:after="60" w:line="240" w:lineRule="exact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3C6F42E1" w14:textId="77777777" w:rsidR="000A5A33" w:rsidRDefault="000A5A33" w:rsidP="000A5A33">
      <w:pPr>
        <w:spacing w:before="60" w:after="60" w:line="240" w:lineRule="exact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6D374568" w14:textId="5DEAB36E" w:rsidR="008E37C2" w:rsidRPr="00223095" w:rsidRDefault="00223095" w:rsidP="001029C5">
      <w:pPr>
        <w:spacing w:before="60" w:after="60" w:line="240" w:lineRule="exact"/>
        <w:contextualSpacing/>
        <w:jc w:val="center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For more information, please email the </w:t>
      </w:r>
      <w:r w:rsidR="00466851">
        <w:rPr>
          <w:rFonts w:ascii="Century Gothic" w:eastAsia="Times New Roman" w:hAnsi="Century Gothic" w:cs="Times New Roman"/>
          <w:b/>
          <w:bCs/>
          <w:sz w:val="20"/>
          <w:szCs w:val="20"/>
        </w:rPr>
        <w:t>Volunteer</w:t>
      </w:r>
      <w:r w:rsidR="001C0F9D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Manager</w:t>
      </w: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, </w:t>
      </w:r>
      <w:r w:rsidR="00601020">
        <w:rPr>
          <w:rFonts w:ascii="Century Gothic" w:eastAsia="Times New Roman" w:hAnsi="Century Gothic" w:cs="Times New Roman"/>
          <w:b/>
          <w:bCs/>
          <w:sz w:val="20"/>
          <w:szCs w:val="20"/>
        </w:rPr>
        <w:t>Madison Gaffney</w:t>
      </w: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, at </w:t>
      </w:r>
      <w:hyperlink r:id="rId10" w:history="1">
        <w:r w:rsidR="00601020" w:rsidRPr="005358B5">
          <w:rPr>
            <w:rStyle w:val="Hyperlink"/>
            <w:rFonts w:ascii="Century Gothic" w:eastAsia="Times New Roman" w:hAnsi="Century Gothic" w:cs="Times New Roman"/>
            <w:b/>
            <w:bCs/>
            <w:sz w:val="20"/>
            <w:szCs w:val="20"/>
          </w:rPr>
          <w:t>madison@fofia.org</w:t>
        </w:r>
      </w:hyperlink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with the subject line ‘</w:t>
      </w:r>
      <w:r w:rsidR="000219E1">
        <w:rPr>
          <w:rFonts w:ascii="Century Gothic" w:eastAsia="Times New Roman" w:hAnsi="Century Gothic" w:cs="Times New Roman"/>
          <w:b/>
          <w:bCs/>
          <w:sz w:val="20"/>
          <w:szCs w:val="20"/>
        </w:rPr>
        <w:t>JEDI Specialist Internship</w:t>
      </w: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>.”</w:t>
      </w:r>
    </w:p>
    <w:sectPr w:rsidR="008E37C2" w:rsidRPr="00223095" w:rsidSect="00056EDE">
      <w:headerReference w:type="default" r:id="rId11"/>
      <w:pgSz w:w="12240" w:h="15840"/>
      <w:pgMar w:top="720" w:right="720" w:bottom="720" w:left="720" w:header="720" w:footer="720" w:gutter="0"/>
      <w:pgBorders w:offsetFrom="page">
        <w:top w:val="single" w:sz="18" w:space="24" w:color="595959" w:themeColor="text1" w:themeTint="A6"/>
        <w:left w:val="single" w:sz="18" w:space="24" w:color="595959" w:themeColor="text1" w:themeTint="A6"/>
        <w:bottom w:val="single" w:sz="18" w:space="24" w:color="595959" w:themeColor="text1" w:themeTint="A6"/>
        <w:right w:val="single" w:sz="18" w:space="24" w:color="595959" w:themeColor="text1" w:themeTint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7A105" w14:textId="77777777" w:rsidR="00056EDE" w:rsidRDefault="00056EDE" w:rsidP="00D40BB0">
      <w:pPr>
        <w:spacing w:after="0" w:line="240" w:lineRule="auto"/>
      </w:pPr>
      <w:r>
        <w:separator/>
      </w:r>
    </w:p>
  </w:endnote>
  <w:endnote w:type="continuationSeparator" w:id="0">
    <w:p w14:paraId="0E68A381" w14:textId="77777777" w:rsidR="00056EDE" w:rsidRDefault="00056EDE" w:rsidP="00D4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A74F6" w14:textId="77777777" w:rsidR="00056EDE" w:rsidRDefault="00056EDE" w:rsidP="00D40BB0">
      <w:pPr>
        <w:spacing w:after="0" w:line="240" w:lineRule="auto"/>
      </w:pPr>
      <w:r>
        <w:separator/>
      </w:r>
    </w:p>
  </w:footnote>
  <w:footnote w:type="continuationSeparator" w:id="0">
    <w:p w14:paraId="54358184" w14:textId="77777777" w:rsidR="00056EDE" w:rsidRDefault="00056EDE" w:rsidP="00D4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468E1" w14:textId="38B084FB" w:rsidR="00D40BB0" w:rsidRDefault="00453AE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EA66E6" wp14:editId="21FDE9AB">
          <wp:simplePos x="457200" y="457200"/>
          <wp:positionH relativeFrom="margin">
            <wp:align>right</wp:align>
          </wp:positionH>
          <wp:positionV relativeFrom="margin">
            <wp:align>top</wp:align>
          </wp:positionV>
          <wp:extent cx="2136785" cy="914400"/>
          <wp:effectExtent l="0" t="0" r="0" b="0"/>
          <wp:wrapSquare wrapText="bothSides"/>
          <wp:docPr id="896532139" name="Picture 1" descr="A black background with pin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532139" name="Picture 1" descr="A black background with pin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78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624D"/>
    <w:multiLevelType w:val="hybridMultilevel"/>
    <w:tmpl w:val="FC48E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E0DC6"/>
    <w:multiLevelType w:val="hybridMultilevel"/>
    <w:tmpl w:val="303C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D0452"/>
    <w:multiLevelType w:val="hybridMultilevel"/>
    <w:tmpl w:val="E23A8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20FB0"/>
    <w:multiLevelType w:val="hybridMultilevel"/>
    <w:tmpl w:val="3BB62CC0"/>
    <w:lvl w:ilvl="0" w:tplc="845C5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A0380"/>
    <w:multiLevelType w:val="hybridMultilevel"/>
    <w:tmpl w:val="FE246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C0861"/>
    <w:multiLevelType w:val="hybridMultilevel"/>
    <w:tmpl w:val="8B3E467A"/>
    <w:lvl w:ilvl="0" w:tplc="187803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B602F"/>
    <w:multiLevelType w:val="hybridMultilevel"/>
    <w:tmpl w:val="4F14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2D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6011373C"/>
    <w:multiLevelType w:val="hybridMultilevel"/>
    <w:tmpl w:val="5680C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F15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5AA0543"/>
    <w:multiLevelType w:val="hybridMultilevel"/>
    <w:tmpl w:val="F2FEC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A7973"/>
    <w:multiLevelType w:val="hybridMultilevel"/>
    <w:tmpl w:val="19A421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D665FD"/>
    <w:multiLevelType w:val="hybridMultilevel"/>
    <w:tmpl w:val="01346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320893">
    <w:abstractNumId w:val="7"/>
    <w:lvlOverride w:ilvl="0">
      <w:startOverride w:val="1"/>
    </w:lvlOverride>
  </w:num>
  <w:num w:numId="2" w16cid:durableId="19342366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140163">
    <w:abstractNumId w:val="9"/>
    <w:lvlOverride w:ilvl="0">
      <w:startOverride w:val="1"/>
    </w:lvlOverride>
  </w:num>
  <w:num w:numId="4" w16cid:durableId="823737258">
    <w:abstractNumId w:val="5"/>
  </w:num>
  <w:num w:numId="5" w16cid:durableId="273094522">
    <w:abstractNumId w:val="0"/>
  </w:num>
  <w:num w:numId="6" w16cid:durableId="517887775">
    <w:abstractNumId w:val="6"/>
  </w:num>
  <w:num w:numId="7" w16cid:durableId="1611474448">
    <w:abstractNumId w:val="4"/>
  </w:num>
  <w:num w:numId="8" w16cid:durableId="1155292450">
    <w:abstractNumId w:val="10"/>
  </w:num>
  <w:num w:numId="9" w16cid:durableId="254366736">
    <w:abstractNumId w:val="8"/>
  </w:num>
  <w:num w:numId="10" w16cid:durableId="871839854">
    <w:abstractNumId w:val="2"/>
  </w:num>
  <w:num w:numId="11" w16cid:durableId="1378512677">
    <w:abstractNumId w:val="11"/>
  </w:num>
  <w:num w:numId="12" w16cid:durableId="525798125">
    <w:abstractNumId w:val="3"/>
  </w:num>
  <w:num w:numId="13" w16cid:durableId="829371566">
    <w:abstractNumId w:val="12"/>
  </w:num>
  <w:num w:numId="14" w16cid:durableId="353579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FD"/>
    <w:rsid w:val="000219E1"/>
    <w:rsid w:val="00033D3D"/>
    <w:rsid w:val="00056EDE"/>
    <w:rsid w:val="00071122"/>
    <w:rsid w:val="00095CDD"/>
    <w:rsid w:val="000A5A33"/>
    <w:rsid w:val="000C367C"/>
    <w:rsid w:val="000F7C57"/>
    <w:rsid w:val="001029C5"/>
    <w:rsid w:val="00134C22"/>
    <w:rsid w:val="001A0F18"/>
    <w:rsid w:val="001B434C"/>
    <w:rsid w:val="001C0F9D"/>
    <w:rsid w:val="001C28AA"/>
    <w:rsid w:val="001D65C1"/>
    <w:rsid w:val="001E78EF"/>
    <w:rsid w:val="002146BE"/>
    <w:rsid w:val="00223095"/>
    <w:rsid w:val="00224FE0"/>
    <w:rsid w:val="00271327"/>
    <w:rsid w:val="002B50DB"/>
    <w:rsid w:val="002C582F"/>
    <w:rsid w:val="002C73E2"/>
    <w:rsid w:val="002D1683"/>
    <w:rsid w:val="00361FCD"/>
    <w:rsid w:val="00380C2D"/>
    <w:rsid w:val="00391D34"/>
    <w:rsid w:val="003A610E"/>
    <w:rsid w:val="003C72DA"/>
    <w:rsid w:val="00430FA4"/>
    <w:rsid w:val="00453AE6"/>
    <w:rsid w:val="0046100A"/>
    <w:rsid w:val="00466851"/>
    <w:rsid w:val="00491C35"/>
    <w:rsid w:val="00497C8D"/>
    <w:rsid w:val="004F16FD"/>
    <w:rsid w:val="0052645A"/>
    <w:rsid w:val="00540183"/>
    <w:rsid w:val="00601020"/>
    <w:rsid w:val="0064772D"/>
    <w:rsid w:val="006A5B30"/>
    <w:rsid w:val="006E3810"/>
    <w:rsid w:val="007E6D0A"/>
    <w:rsid w:val="007F6762"/>
    <w:rsid w:val="008008AB"/>
    <w:rsid w:val="008736F5"/>
    <w:rsid w:val="008B16CE"/>
    <w:rsid w:val="008E37C2"/>
    <w:rsid w:val="008E6C0E"/>
    <w:rsid w:val="0092344B"/>
    <w:rsid w:val="00926D40"/>
    <w:rsid w:val="009562CC"/>
    <w:rsid w:val="00966243"/>
    <w:rsid w:val="0099280C"/>
    <w:rsid w:val="009E665E"/>
    <w:rsid w:val="009F151D"/>
    <w:rsid w:val="00A05CD5"/>
    <w:rsid w:val="00A44336"/>
    <w:rsid w:val="00A84034"/>
    <w:rsid w:val="00AE5771"/>
    <w:rsid w:val="00BB757D"/>
    <w:rsid w:val="00BE418C"/>
    <w:rsid w:val="00C20283"/>
    <w:rsid w:val="00CA09F7"/>
    <w:rsid w:val="00CA2B62"/>
    <w:rsid w:val="00CC5A7B"/>
    <w:rsid w:val="00D40BB0"/>
    <w:rsid w:val="00D4746E"/>
    <w:rsid w:val="00D61BC0"/>
    <w:rsid w:val="00D73127"/>
    <w:rsid w:val="00D7543C"/>
    <w:rsid w:val="00E261A9"/>
    <w:rsid w:val="00F3202F"/>
    <w:rsid w:val="00F67913"/>
    <w:rsid w:val="00F858D3"/>
    <w:rsid w:val="00F929F0"/>
    <w:rsid w:val="00FD5212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79A27"/>
  <w15:chartTrackingRefBased/>
  <w15:docId w15:val="{058200E6-428E-45BC-8516-04616266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112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7112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E37C2"/>
    <w:pPr>
      <w:ind w:left="720"/>
      <w:contextualSpacing/>
    </w:pPr>
  </w:style>
  <w:style w:type="table" w:styleId="TableGrid">
    <w:name w:val="Table Grid"/>
    <w:basedOn w:val="TableNormal"/>
    <w:uiPriority w:val="39"/>
    <w:rsid w:val="008E37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E665E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E66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BB0"/>
  </w:style>
  <w:style w:type="paragraph" w:styleId="Footer">
    <w:name w:val="footer"/>
    <w:basedOn w:val="Normal"/>
    <w:link w:val="Foot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BB0"/>
  </w:style>
  <w:style w:type="character" w:styleId="Hyperlink">
    <w:name w:val="Hyperlink"/>
    <w:basedOn w:val="DefaultParagraphFont"/>
    <w:uiPriority w:val="99"/>
    <w:unhideWhenUsed/>
    <w:rsid w:val="002230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02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736F5"/>
  </w:style>
  <w:style w:type="character" w:customStyle="1" w:styleId="eop">
    <w:name w:val="eop"/>
    <w:basedOn w:val="DefaultParagraphFont"/>
    <w:rsid w:val="00873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dison@fofi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eyton\AppData\Local\Microsoft\Windows\Temporary%20Internet%20Files\Content.Outlook\1L2237VS\Housing%20Support%20Specialist%20(VS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4BE9BC0204490EBFF8694D0C8F7" ma:contentTypeVersion="14" ma:contentTypeDescription="Create a new document." ma:contentTypeScope="" ma:versionID="f2f1f002e3a84bf997e61acfc0076c45">
  <xsd:schema xmlns:xsd="http://www.w3.org/2001/XMLSchema" xmlns:xs="http://www.w3.org/2001/XMLSchema" xmlns:p="http://schemas.microsoft.com/office/2006/metadata/properties" xmlns:ns2="9ad8c9a9-111f-4392-ace7-93445492e6fc" xmlns:ns3="d414f83e-4e83-46fb-bc4c-475aec1c7843" targetNamespace="http://schemas.microsoft.com/office/2006/metadata/properties" ma:root="true" ma:fieldsID="15cc697264b3acf2d7526ac05409cb56" ns2:_="" ns3:_="">
    <xsd:import namespace="9ad8c9a9-111f-4392-ace7-93445492e6fc"/>
    <xsd:import namespace="d414f83e-4e83-46fb-bc4c-475aec1c7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c9a9-111f-4392-ace7-93445492e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fcef90b-2fb0-4349-9b15-cc6912f9b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4f83e-4e83-46fb-bc4c-475aec1c7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9061781-221f-4df5-a3c3-703c2d65e01e}" ma:internalName="TaxCatchAll" ma:showField="CatchAllData" ma:web="d414f83e-4e83-46fb-bc4c-475aec1c7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14f83e-4e83-46fb-bc4c-475aec1c7843" xsi:nil="true"/>
    <lcf76f155ced4ddcb4097134ff3c332f xmlns="9ad8c9a9-111f-4392-ace7-93445492e6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07985F-D9A1-47FC-9897-0B749C8B59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BA461B-B78A-4693-A914-4E7F9E6F3945}"/>
</file>

<file path=customXml/itemProps3.xml><?xml version="1.0" encoding="utf-8"?>
<ds:datastoreItem xmlns:ds="http://schemas.openxmlformats.org/officeDocument/2006/customXml" ds:itemID="{7B4D5506-915B-4A67-A0D0-739AB19BA8A2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9ad8c9a9-111f-4392-ace7-93445492e6fc"/>
    <ds:schemaRef ds:uri="d414f83e-4e83-46fb-bc4c-475aec1c784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Housing Support Specialist (VSS)</Template>
  <TotalTime>23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Peyton, Patricia</dc:creator>
  <cp:keywords/>
  <dc:description/>
  <cp:lastModifiedBy>Madison Gaffney</cp:lastModifiedBy>
  <cp:revision>29</cp:revision>
  <cp:lastPrinted>2019-02-13T19:57:00Z</cp:lastPrinted>
  <dcterms:created xsi:type="dcterms:W3CDTF">2023-09-01T17:37:00Z</dcterms:created>
  <dcterms:modified xsi:type="dcterms:W3CDTF">2024-10-10T16:52:00Z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0x010100C360F4BE9BC0204490EBFF8694D0C8F7</vt:lpwstr>
  </property>
  <property fmtid="{D5CDD505-2E9C-101B-9397-08002B2CF9AE}" pid="3" name="MediaServiceImageTags">
    <vt:lpwstr/>
  </property>
</Properties>
</file>